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77" w:rsidRPr="00675617" w:rsidRDefault="006F2196" w:rsidP="00A04877">
      <w:pPr>
        <w:pStyle w:val="NormalWeb"/>
        <w:spacing w:line="20" w:lineRule="atLeast"/>
        <w:jc w:val="both"/>
        <w:rPr>
          <w:rFonts w:ascii="Nirmala UI" w:hAnsi="Nirmala UI" w:cs="Nirmala UI"/>
          <w:b/>
          <w:bCs/>
          <w:color w:val="565656"/>
        </w:rPr>
      </w:pPr>
      <w:r w:rsidRPr="006F2196">
        <w:rPr>
          <w:rFonts w:ascii="Nirmala UI" w:hAnsi="Nirmala UI" w:cs="Nirmala UI"/>
          <w:b/>
          <w:bCs/>
          <w:noProof/>
          <w:color w:val="565656"/>
          <w:lang w:val="en-IN" w:eastAsia="en-IN" w:bidi="ar-SA"/>
        </w:rPr>
        <w:pict>
          <v:rect id="Rectangle 2" o:spid="_x0000_s1026" style="position:absolute;left:0;text-align:left;margin-left:-78.3pt;margin-top:-1in;width:613.5pt;height:92.25pt;z-index:251659264;visibility:visibl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4" o:title="" recolor="t" rotate="t" type="frame"/>
          </v:rect>
        </w:pict>
      </w:r>
    </w:p>
    <w:p w:rsidR="00A04877" w:rsidRDefault="00A04877" w:rsidP="00A04877">
      <w:pPr>
        <w:pStyle w:val="NormalWeb"/>
        <w:shd w:val="clear" w:color="auto" w:fill="FFFFFF"/>
        <w:spacing w:before="0" w:beforeAutospacing="0" w:after="200" w:afterAutospacing="0"/>
        <w:jc w:val="both"/>
        <w:rPr>
          <w:rFonts w:ascii="Nirmala UI" w:hAnsi="Nirmala UI" w:cs="Mangal"/>
          <w:b/>
          <w:bCs/>
        </w:rPr>
      </w:pPr>
      <w:r w:rsidRPr="00675617">
        <w:rPr>
          <w:rFonts w:ascii="Nirmala UI" w:hAnsi="Nirmala UI" w:cs="Mangal"/>
          <w:b/>
          <w:bCs/>
          <w:color w:val="632423" w:themeColor="accent2" w:themeShade="80"/>
          <w:cs/>
        </w:rPr>
        <w:t>प्रकाशित</w:t>
      </w:r>
      <w:r w:rsidRPr="00675617">
        <w:rPr>
          <w:rFonts w:ascii="Nirmala UI" w:hAnsi="Nirmala UI" w:cs="Nirmala UI"/>
          <w:b/>
          <w:bCs/>
          <w:color w:val="632423" w:themeColor="accent2" w:themeShade="80"/>
          <w:cs/>
        </w:rPr>
        <w:t>:</w:t>
      </w:r>
      <w:r w:rsidR="00792F72">
        <w:rPr>
          <w:rFonts w:ascii="Nirmala UI" w:hAnsi="Nirmala UI" w:cs="Nirmala UI"/>
          <w:b/>
          <w:bCs/>
          <w:color w:val="632423" w:themeColor="accent2" w:themeShade="80"/>
        </w:rPr>
        <w:t xml:space="preserve"> </w:t>
      </w:r>
      <w:r w:rsidR="0040551D">
        <w:rPr>
          <w:rFonts w:ascii="Nirmala UI" w:hAnsi="Nirmala UI" w:cs="Mangal"/>
          <w:b/>
          <w:bCs/>
        </w:rPr>
        <w:t>18</w:t>
      </w:r>
      <w:r w:rsidR="00B87B6F">
        <w:rPr>
          <w:rFonts w:ascii="Nirmala UI" w:hAnsi="Nirmala UI" w:cs="Mangal" w:hint="cs"/>
          <w:b/>
          <w:bCs/>
          <w:cs/>
        </w:rPr>
        <w:t xml:space="preserve"> नवंबर </w:t>
      </w:r>
      <w:r w:rsidR="008F2253">
        <w:rPr>
          <w:rFonts w:ascii="Nirmala UI" w:hAnsi="Nirmala UI" w:cs="Mangal" w:hint="cs"/>
          <w:b/>
          <w:bCs/>
          <w:cs/>
        </w:rPr>
        <w:t>2019</w:t>
      </w:r>
      <w:bookmarkStart w:id="0" w:name="_GoBack"/>
      <w:bookmarkEnd w:id="0"/>
      <w:r w:rsidR="00792F72">
        <w:rPr>
          <w:rFonts w:ascii="Nirmala UI" w:hAnsi="Nirmala UI" w:cs="Mangal"/>
          <w:b/>
          <w:bCs/>
        </w:rPr>
        <w:t xml:space="preserve"> </w:t>
      </w:r>
      <w:r w:rsidRPr="002408F9">
        <w:rPr>
          <w:rFonts w:ascii="Nirmala UI" w:hAnsi="Nirmala UI" w:cs="Mangal"/>
          <w:b/>
          <w:bCs/>
          <w:cs/>
        </w:rPr>
        <w:t xml:space="preserve">को </w:t>
      </w:r>
      <w:r w:rsidR="00B87B6F">
        <w:rPr>
          <w:rFonts w:ascii="Nirmala UI" w:hAnsi="Nirmala UI" w:cs="Mangal" w:hint="cs"/>
          <w:b/>
          <w:bCs/>
          <w:cs/>
        </w:rPr>
        <w:t>दैनिक जागरण में</w:t>
      </w:r>
      <w:r>
        <w:rPr>
          <w:rFonts w:ascii="Nirmala UI" w:hAnsi="Nirmala UI" w:cs="Mangal" w:hint="cs"/>
          <w:b/>
          <w:bCs/>
          <w:cs/>
        </w:rPr>
        <w:t xml:space="preserve"> </w:t>
      </w:r>
      <w:r w:rsidRPr="002408F9">
        <w:rPr>
          <w:rFonts w:ascii="Nirmala UI" w:hAnsi="Nirmala UI" w:cs="Mangal"/>
          <w:b/>
          <w:bCs/>
          <w:cs/>
        </w:rPr>
        <w:t>प्रकाशित</w:t>
      </w:r>
      <w:r>
        <w:rPr>
          <w:rFonts w:ascii="Nirmala UI" w:hAnsi="Nirmala UI" w:cs="Mangal"/>
          <w:b/>
          <w:bCs/>
          <w:cs/>
        </w:rPr>
        <w:t>–</w:t>
      </w:r>
    </w:p>
    <w:p w:rsidR="00B87B6F" w:rsidRDefault="0040551D">
      <w:pPr>
        <w:rPr>
          <w:rFonts w:cs="Mangal"/>
          <w:b/>
          <w:bCs/>
          <w:sz w:val="32"/>
          <w:szCs w:val="32"/>
          <w:lang w:bidi="hi-IN"/>
        </w:rPr>
      </w:pPr>
      <w:r w:rsidRPr="0040551D">
        <w:rPr>
          <w:rFonts w:cs="Mangal"/>
          <w:b/>
          <w:bCs/>
          <w:sz w:val="32"/>
          <w:szCs w:val="32"/>
          <w:cs/>
          <w:lang w:bidi="hi-IN"/>
        </w:rPr>
        <w:t>राम मंदिर के मुद्दे को भाजपा के संकल्‍प पत्र में शामिल करने वाले वाजपेयी की भी हुई जीत</w:t>
      </w:r>
    </w:p>
    <w:p w:rsidR="0040551D" w:rsidRDefault="0040551D" w:rsidP="0040551D">
      <w:pPr>
        <w:jc w:val="both"/>
        <w:rPr>
          <w:rFonts w:cs="Mangal"/>
          <w:b/>
          <w:bCs/>
          <w:sz w:val="28"/>
          <w:szCs w:val="28"/>
          <w:lang w:bidi="hi-IN"/>
        </w:rPr>
      </w:pPr>
      <w:r w:rsidRPr="0040551D">
        <w:rPr>
          <w:rFonts w:cs="Mangal"/>
          <w:b/>
          <w:bCs/>
          <w:sz w:val="28"/>
          <w:szCs w:val="28"/>
          <w:cs/>
          <w:lang w:bidi="hi-IN"/>
        </w:rPr>
        <w:t>अमित मालवीय</w:t>
      </w:r>
    </w:p>
    <w:p w:rsidR="0040551D" w:rsidRPr="0040551D" w:rsidRDefault="0040551D" w:rsidP="0040551D">
      <w:pPr>
        <w:jc w:val="both"/>
        <w:rPr>
          <w:sz w:val="28"/>
          <w:szCs w:val="28"/>
        </w:rPr>
      </w:pPr>
      <w:r w:rsidRPr="0040551D">
        <w:rPr>
          <w:sz w:val="28"/>
          <w:szCs w:val="28"/>
        </w:rPr>
        <w:t>9</w:t>
      </w:r>
      <w:r w:rsidRPr="0040551D">
        <w:rPr>
          <w:rFonts w:cs="Mangal"/>
          <w:sz w:val="28"/>
          <w:szCs w:val="28"/>
          <w:cs/>
          <w:lang w:bidi="hi-IN"/>
        </w:rPr>
        <w:t xml:space="preserve"> नवंबर</w:t>
      </w:r>
      <w:r w:rsidRPr="0040551D">
        <w:rPr>
          <w:sz w:val="28"/>
          <w:szCs w:val="28"/>
        </w:rPr>
        <w:t>, 2019</w:t>
      </w:r>
      <w:r w:rsidRPr="0040551D">
        <w:rPr>
          <w:rFonts w:cs="Mangal"/>
          <w:sz w:val="28"/>
          <w:szCs w:val="28"/>
          <w:cs/>
          <w:lang w:bidi="hi-IN"/>
        </w:rPr>
        <w:t xml:space="preserve"> का दिन इतिहास के पन्नों में दर्ज हो गया है। सुप्रीम कोर्ट द्वारा सर्वसम्मति से दिए गए निर्णय के बाद श्रीराम जन्मभूमि पर भव्य राम मंदिर के निर्माण का मार्ग प्रशस्त हो चुका है। साथ ही भाजपा शासित केंद्र एवं उत्तर प्रदेश सरकार ने यह भी सुनिश्चित करके दिखा दिया कि भारत में अब नफरत एवं हिंसा के लिए जगह नहीं है। निर्णय को लेकर एक विशेष वर्ग जरूर कुछ आशंकाएं जता रहा था</w:t>
      </w:r>
      <w:r w:rsidRPr="0040551D">
        <w:rPr>
          <w:sz w:val="28"/>
          <w:szCs w:val="28"/>
        </w:rPr>
        <w:t xml:space="preserve">, </w:t>
      </w:r>
      <w:r w:rsidRPr="0040551D">
        <w:rPr>
          <w:rFonts w:cs="Mangal"/>
          <w:sz w:val="28"/>
          <w:szCs w:val="28"/>
          <w:cs/>
          <w:lang w:bidi="hi-IN"/>
        </w:rPr>
        <w:t>लेकिन देशभर में एक भी अप्रिय घटना नहीं हुई। प्रधानमंत्री नरेंद्र मोदी से लेकर गृह मंत्री अमित शाह और भारतीय जनता पार्टी ने यह सुनिश्चित किया कि देश में प्रेम</w:t>
      </w:r>
      <w:r w:rsidRPr="0040551D">
        <w:rPr>
          <w:sz w:val="28"/>
          <w:szCs w:val="28"/>
        </w:rPr>
        <w:t xml:space="preserve">, </w:t>
      </w:r>
      <w:r w:rsidRPr="0040551D">
        <w:rPr>
          <w:rFonts w:cs="Mangal"/>
          <w:sz w:val="28"/>
          <w:szCs w:val="28"/>
          <w:cs/>
          <w:lang w:bidi="hi-IN"/>
        </w:rPr>
        <w:t>सद्भाव एवं सौहार्द का एक नया अध्याय लिखा जाए जो फलीभूत भी हुआ है।</w:t>
      </w:r>
    </w:p>
    <w:p w:rsidR="0040551D" w:rsidRPr="0040551D" w:rsidRDefault="0040551D" w:rsidP="0040551D">
      <w:pPr>
        <w:jc w:val="both"/>
        <w:rPr>
          <w:b/>
          <w:bCs/>
          <w:sz w:val="28"/>
          <w:szCs w:val="28"/>
        </w:rPr>
      </w:pPr>
      <w:r w:rsidRPr="0040551D">
        <w:rPr>
          <w:rFonts w:cs="Mangal"/>
          <w:b/>
          <w:bCs/>
          <w:sz w:val="28"/>
          <w:szCs w:val="28"/>
          <w:cs/>
          <w:lang w:bidi="hi-IN"/>
        </w:rPr>
        <w:t xml:space="preserve">साक्ष्यों के आधार पर सुनाया फैसला </w:t>
      </w:r>
    </w:p>
    <w:p w:rsidR="0040551D" w:rsidRPr="0040551D" w:rsidRDefault="0040551D" w:rsidP="0040551D">
      <w:pPr>
        <w:jc w:val="both"/>
        <w:rPr>
          <w:b/>
          <w:bCs/>
          <w:sz w:val="28"/>
          <w:szCs w:val="28"/>
        </w:rPr>
      </w:pPr>
      <w:r w:rsidRPr="0040551D">
        <w:rPr>
          <w:rFonts w:cs="Mangal"/>
          <w:sz w:val="28"/>
          <w:szCs w:val="28"/>
          <w:cs/>
          <w:lang w:bidi="hi-IN"/>
        </w:rPr>
        <w:t>मेरा मानना है कि यह निर्णय भले ही सुप्रीम कोर्ट ने साक्ष्यों के आधार पर दिया है</w:t>
      </w:r>
      <w:r w:rsidRPr="0040551D">
        <w:rPr>
          <w:sz w:val="28"/>
          <w:szCs w:val="28"/>
        </w:rPr>
        <w:t xml:space="preserve">, </w:t>
      </w:r>
      <w:r w:rsidRPr="0040551D">
        <w:rPr>
          <w:rFonts w:cs="Mangal"/>
          <w:sz w:val="28"/>
          <w:szCs w:val="28"/>
          <w:cs/>
          <w:lang w:bidi="hi-IN"/>
        </w:rPr>
        <w:t>लेकिन केंद्र सरकार एवं भाजपा द्वारा सुख-शांति एवं सौहार्द के लिए किए गए प्रयास सबका साथ-सबका विकास-सबका विश्वास के मंत्र को ही प्रतिष्ठित करने वाले हैं। भाजपा ने हमेशा से श्रीराम जन्मभूमि के लिए संघर्ष किया</w:t>
      </w:r>
      <w:r w:rsidRPr="0040551D">
        <w:rPr>
          <w:sz w:val="28"/>
          <w:szCs w:val="28"/>
        </w:rPr>
        <w:t xml:space="preserve">, </w:t>
      </w:r>
      <w:r w:rsidRPr="0040551D">
        <w:rPr>
          <w:rFonts w:cs="Mangal"/>
          <w:sz w:val="28"/>
          <w:szCs w:val="28"/>
          <w:cs/>
          <w:lang w:bidi="hi-IN"/>
        </w:rPr>
        <w:t>लेकिन यह कभी नहीं चाहा कि देश में सौहार्द का माहौल बिगड़े। भाजपा ने देश की सांस्कृतिक प्रतिष्ठा</w:t>
      </w:r>
      <w:r w:rsidRPr="0040551D">
        <w:rPr>
          <w:sz w:val="28"/>
          <w:szCs w:val="28"/>
        </w:rPr>
        <w:t xml:space="preserve">, </w:t>
      </w:r>
      <w:r w:rsidRPr="0040551D">
        <w:rPr>
          <w:rFonts w:cs="Mangal"/>
          <w:sz w:val="28"/>
          <w:szCs w:val="28"/>
          <w:cs/>
          <w:lang w:bidi="hi-IN"/>
        </w:rPr>
        <w:t>वैभव और सम्मान के लिए हमेशा लड़ाई लड़ी है।</w:t>
      </w:r>
      <w:r w:rsidRPr="0040551D">
        <w:rPr>
          <w:rFonts w:cs="Mangal"/>
          <w:b/>
          <w:bCs/>
          <w:sz w:val="28"/>
          <w:szCs w:val="28"/>
          <w:cs/>
          <w:lang w:bidi="hi-IN"/>
        </w:rPr>
        <w:t xml:space="preserve"> </w:t>
      </w:r>
      <w:r w:rsidRPr="0040551D">
        <w:rPr>
          <w:rFonts w:cs="Mangal"/>
          <w:sz w:val="28"/>
          <w:szCs w:val="28"/>
          <w:cs/>
          <w:lang w:bidi="hi-IN"/>
        </w:rPr>
        <w:t>यह देश की सांस्कृतिक धरोहर में भाजपा की अटूट प्रतिबद्धता ही थी कि श्रीराम मंदिर के मामले में भी देश में जब सभी पार्टियां तुष्टीकरण की राजनीति कर रही थीं</w:t>
      </w:r>
      <w:r w:rsidRPr="0040551D">
        <w:rPr>
          <w:sz w:val="28"/>
          <w:szCs w:val="28"/>
        </w:rPr>
        <w:t xml:space="preserve">, </w:t>
      </w:r>
      <w:r w:rsidRPr="0040551D">
        <w:rPr>
          <w:rFonts w:cs="Mangal"/>
          <w:sz w:val="28"/>
          <w:szCs w:val="28"/>
          <w:cs/>
          <w:lang w:bidi="hi-IN"/>
        </w:rPr>
        <w:t xml:space="preserve">भाजपा ने इसे राजनीतिक मुद्दा बनाकर अपने प्रस्ताव में शामिल किया </w:t>
      </w:r>
      <w:r w:rsidRPr="0040551D">
        <w:rPr>
          <w:rFonts w:cs="Mangal"/>
          <w:sz w:val="28"/>
          <w:szCs w:val="28"/>
          <w:cs/>
          <w:lang w:bidi="hi-IN"/>
        </w:rPr>
        <w:lastRenderedPageBreak/>
        <w:t>था। जून</w:t>
      </w:r>
      <w:r w:rsidRPr="0040551D">
        <w:rPr>
          <w:sz w:val="28"/>
          <w:szCs w:val="28"/>
        </w:rPr>
        <w:t>, 1989</w:t>
      </w:r>
      <w:r w:rsidRPr="0040551D">
        <w:rPr>
          <w:rFonts w:cs="Mangal"/>
          <w:sz w:val="28"/>
          <w:szCs w:val="28"/>
          <w:cs/>
          <w:lang w:bidi="hi-IN"/>
        </w:rPr>
        <w:t xml:space="preserve"> में हिमाचल प्रदेश के पालमपुर में अटल बिहारी वाजपेयी की अध्यक्षता में बुलाई गई पार्टी की राष्ट्रीय कार्यकारिणी में श्रीराम मंदिर निर्माण पर प्रस्ताव पारित किया गया था। उसके बाद </w:t>
      </w:r>
      <w:r w:rsidRPr="0040551D">
        <w:rPr>
          <w:sz w:val="28"/>
          <w:szCs w:val="28"/>
        </w:rPr>
        <w:t>1989</w:t>
      </w:r>
      <w:r w:rsidRPr="0040551D">
        <w:rPr>
          <w:rFonts w:cs="Mangal"/>
          <w:sz w:val="28"/>
          <w:szCs w:val="28"/>
          <w:cs/>
          <w:lang w:bidi="hi-IN"/>
        </w:rPr>
        <w:t xml:space="preserve"> के लोकसभा चुनाव में भी भाजपा ने अपने घोषणा पत्र की प्रस्तावना में संकल्प रखा कि सोमनाथ मंदिर की तर्ज पर श्रीराम मंदिर का निर्माण होना चाहिए।</w:t>
      </w:r>
    </w:p>
    <w:p w:rsidR="0040551D" w:rsidRPr="0040551D" w:rsidRDefault="0040551D" w:rsidP="0040551D">
      <w:pPr>
        <w:jc w:val="both"/>
        <w:rPr>
          <w:b/>
          <w:bCs/>
          <w:sz w:val="28"/>
          <w:szCs w:val="28"/>
        </w:rPr>
      </w:pPr>
      <w:r w:rsidRPr="0040551D">
        <w:rPr>
          <w:rFonts w:cs="Mangal"/>
          <w:b/>
          <w:bCs/>
          <w:sz w:val="28"/>
          <w:szCs w:val="28"/>
          <w:cs/>
          <w:lang w:bidi="hi-IN"/>
        </w:rPr>
        <w:t xml:space="preserve">राम मंदिर बनाने का एलान </w:t>
      </w:r>
    </w:p>
    <w:p w:rsidR="0040551D" w:rsidRPr="0040551D" w:rsidRDefault="0040551D" w:rsidP="0040551D">
      <w:pPr>
        <w:jc w:val="both"/>
        <w:rPr>
          <w:sz w:val="28"/>
          <w:szCs w:val="28"/>
        </w:rPr>
      </w:pPr>
      <w:r w:rsidRPr="0040551D">
        <w:rPr>
          <w:rFonts w:cs="Mangal"/>
          <w:sz w:val="28"/>
          <w:szCs w:val="28"/>
          <w:cs/>
          <w:lang w:bidi="hi-IN"/>
        </w:rPr>
        <w:t>संत समाज एवं विभिन्न संगठन जब राम मंदिर की लड़ाई लड़ रहे थे</w:t>
      </w:r>
      <w:r w:rsidRPr="0040551D">
        <w:rPr>
          <w:sz w:val="28"/>
          <w:szCs w:val="28"/>
        </w:rPr>
        <w:t xml:space="preserve">, </w:t>
      </w:r>
      <w:r w:rsidRPr="0040551D">
        <w:rPr>
          <w:rFonts w:cs="Mangal"/>
          <w:sz w:val="28"/>
          <w:szCs w:val="28"/>
          <w:cs/>
          <w:lang w:bidi="hi-IN"/>
        </w:rPr>
        <w:t xml:space="preserve">तब अटल जी और लालकृष्ण आडवाणी जी के नेतृत्व में भाजपा ने ही यह एलान किया था कि राम मंदिर बनकर रहेगा। भाजपा का यह संकल्प हरिद्वार में आयोजित हुई साधु-संतों की बैठक में और सशक्त हो गया जब निर्णय किया गया कि </w:t>
      </w:r>
      <w:r w:rsidRPr="0040551D">
        <w:rPr>
          <w:sz w:val="28"/>
          <w:szCs w:val="28"/>
        </w:rPr>
        <w:t>30</w:t>
      </w:r>
      <w:r w:rsidRPr="0040551D">
        <w:rPr>
          <w:rFonts w:cs="Mangal"/>
          <w:sz w:val="28"/>
          <w:szCs w:val="28"/>
          <w:cs/>
          <w:lang w:bidi="hi-IN"/>
        </w:rPr>
        <w:t xml:space="preserve"> अक्टूबर</w:t>
      </w:r>
      <w:r w:rsidRPr="0040551D">
        <w:rPr>
          <w:sz w:val="28"/>
          <w:szCs w:val="28"/>
        </w:rPr>
        <w:t>, 1990</w:t>
      </w:r>
      <w:r w:rsidRPr="0040551D">
        <w:rPr>
          <w:rFonts w:cs="Mangal"/>
          <w:sz w:val="28"/>
          <w:szCs w:val="28"/>
          <w:cs/>
          <w:lang w:bidi="hi-IN"/>
        </w:rPr>
        <w:t xml:space="preserve"> को श्रीराम मंदिर के निर्माण के लिए कारसेवा शुरू की जाएगी। भाजपा ने इस आंदोलन को पूरा समर्थन दे दिया। उसके बाद </w:t>
      </w:r>
      <w:r w:rsidRPr="0040551D">
        <w:rPr>
          <w:sz w:val="28"/>
          <w:szCs w:val="28"/>
        </w:rPr>
        <w:t>25</w:t>
      </w:r>
      <w:r w:rsidRPr="0040551D">
        <w:rPr>
          <w:rFonts w:cs="Mangal"/>
          <w:sz w:val="28"/>
          <w:szCs w:val="28"/>
          <w:cs/>
          <w:lang w:bidi="hi-IN"/>
        </w:rPr>
        <w:t xml:space="preserve"> सितंबर</w:t>
      </w:r>
      <w:r w:rsidRPr="0040551D">
        <w:rPr>
          <w:sz w:val="28"/>
          <w:szCs w:val="28"/>
        </w:rPr>
        <w:t>, 1990</w:t>
      </w:r>
      <w:r w:rsidRPr="0040551D">
        <w:rPr>
          <w:rFonts w:cs="Mangal"/>
          <w:sz w:val="28"/>
          <w:szCs w:val="28"/>
          <w:cs/>
          <w:lang w:bidi="hi-IN"/>
        </w:rPr>
        <w:t xml:space="preserve"> को तत्कालीन पार्टी अध्यक्ष आडवाणी जी ने राम रथ यात्र शुरू करके भाजपा की राम के प्रति प्रतिबद्धता को दुनिया के समक्ष मजबूती से स्थापित कर दिया। मोदी जी उस यात्र में आडवाणी जी के साथ एक प्रतिबद्ध कार्यकर्ता की तरह डटे रहे और इससे अद्भुद संयोग क्या होगा कि अब जब सुप्रीम कोर्ट ने फैसला सुनाया है तो मोदी जी ही देश के प्रधानमंत्री हैं।</w:t>
      </w:r>
    </w:p>
    <w:p w:rsidR="0040551D" w:rsidRPr="0040551D" w:rsidRDefault="0040551D" w:rsidP="0040551D">
      <w:pPr>
        <w:jc w:val="both"/>
        <w:rPr>
          <w:b/>
          <w:bCs/>
          <w:sz w:val="28"/>
          <w:szCs w:val="28"/>
        </w:rPr>
      </w:pPr>
      <w:r w:rsidRPr="0040551D">
        <w:rPr>
          <w:rFonts w:cs="Mangal"/>
          <w:b/>
          <w:bCs/>
          <w:sz w:val="28"/>
          <w:szCs w:val="28"/>
          <w:cs/>
          <w:lang w:bidi="hi-IN"/>
        </w:rPr>
        <w:t>अघोषित आपातकाल</w:t>
      </w:r>
    </w:p>
    <w:p w:rsidR="0040551D" w:rsidRPr="0040551D" w:rsidRDefault="0040551D" w:rsidP="0040551D">
      <w:pPr>
        <w:jc w:val="both"/>
        <w:rPr>
          <w:sz w:val="28"/>
          <w:szCs w:val="28"/>
        </w:rPr>
      </w:pPr>
      <w:r w:rsidRPr="0040551D">
        <w:rPr>
          <w:rFonts w:cs="Mangal"/>
          <w:sz w:val="28"/>
          <w:szCs w:val="28"/>
          <w:cs/>
          <w:lang w:bidi="hi-IN"/>
        </w:rPr>
        <w:t xml:space="preserve">उस राम रथ यात्र से नाखुश केंद्र की तब की कांग्रेस सरकार ने देश में अघोषित आपातकाल लगा दिया था। बिहार के समस्तीपुर में आडवाणी जी को गिरफ्तार कर लिया गया। उसके बाद एक-एक करके भाजपा के शीर्ष नेताओं एवं हजारों कार्यकर्ताओं को गिरफ्तार कर लिया गया। इसके बावजूद यात्र जारी रही। कार सेवा अयोध्या पहुंची तो उत्तर प्रदेश में मुलायम सिंह यादव की तब की सपा सरकार ने भी उसके खिलाफ कठोर कार्रवाई करनी शुरू कर दी। लाखों </w:t>
      </w:r>
      <w:r w:rsidRPr="0040551D">
        <w:rPr>
          <w:rFonts w:cs="Mangal"/>
          <w:sz w:val="28"/>
          <w:szCs w:val="28"/>
          <w:cs/>
          <w:lang w:bidi="hi-IN"/>
        </w:rPr>
        <w:lastRenderedPageBreak/>
        <w:t xml:space="preserve">कारसेवकों को गिरफ्तार किया गया। </w:t>
      </w:r>
      <w:r w:rsidRPr="0040551D">
        <w:rPr>
          <w:sz w:val="28"/>
          <w:szCs w:val="28"/>
        </w:rPr>
        <w:t>72</w:t>
      </w:r>
      <w:r w:rsidRPr="0040551D">
        <w:rPr>
          <w:rFonts w:cs="Mangal"/>
          <w:sz w:val="28"/>
          <w:szCs w:val="28"/>
          <w:cs/>
          <w:lang w:bidi="hi-IN"/>
        </w:rPr>
        <w:t xml:space="preserve"> घंटे के भीतर दो बार गोलियां चलवाकर करीब </w:t>
      </w:r>
      <w:r w:rsidRPr="0040551D">
        <w:rPr>
          <w:sz w:val="28"/>
          <w:szCs w:val="28"/>
        </w:rPr>
        <w:t>50</w:t>
      </w:r>
      <w:r w:rsidRPr="0040551D">
        <w:rPr>
          <w:rFonts w:cs="Mangal"/>
          <w:sz w:val="28"/>
          <w:szCs w:val="28"/>
          <w:cs/>
          <w:lang w:bidi="hi-IN"/>
        </w:rPr>
        <w:t xml:space="preserve"> कारसेवकों को मौत के घाट उतार दिया गया। इसके बावजूद रामभक्त अयोध्या पहुंचे</w:t>
      </w:r>
      <w:r w:rsidRPr="0040551D">
        <w:rPr>
          <w:sz w:val="28"/>
          <w:szCs w:val="28"/>
        </w:rPr>
        <w:t xml:space="preserve">, </w:t>
      </w:r>
      <w:r w:rsidRPr="0040551D">
        <w:rPr>
          <w:rFonts w:cs="Mangal"/>
          <w:sz w:val="28"/>
          <w:szCs w:val="28"/>
          <w:cs/>
          <w:lang w:bidi="hi-IN"/>
        </w:rPr>
        <w:t xml:space="preserve">जन्मभूमि से कुछ दूरी पर ध्वज फहराया गया और </w:t>
      </w:r>
      <w:r w:rsidRPr="0040551D">
        <w:rPr>
          <w:sz w:val="28"/>
          <w:szCs w:val="28"/>
        </w:rPr>
        <w:t>10</w:t>
      </w:r>
      <w:r w:rsidRPr="0040551D">
        <w:rPr>
          <w:rFonts w:cs="Mangal"/>
          <w:sz w:val="28"/>
          <w:szCs w:val="28"/>
          <w:cs/>
          <w:lang w:bidi="hi-IN"/>
        </w:rPr>
        <w:t xml:space="preserve"> नवंबर को शिलान्यास का कार्यक्रम पूरा हुआ। इसके बाद </w:t>
      </w:r>
      <w:r w:rsidRPr="0040551D">
        <w:rPr>
          <w:sz w:val="28"/>
          <w:szCs w:val="28"/>
        </w:rPr>
        <w:t>29</w:t>
      </w:r>
      <w:r w:rsidRPr="0040551D">
        <w:rPr>
          <w:rFonts w:cs="Mangal"/>
          <w:sz w:val="28"/>
          <w:szCs w:val="28"/>
          <w:cs/>
          <w:lang w:bidi="hi-IN"/>
        </w:rPr>
        <w:t xml:space="preserve"> नवंबर</w:t>
      </w:r>
      <w:r w:rsidRPr="0040551D">
        <w:rPr>
          <w:sz w:val="28"/>
          <w:szCs w:val="28"/>
        </w:rPr>
        <w:t>, 1992</w:t>
      </w:r>
      <w:r w:rsidRPr="0040551D">
        <w:rPr>
          <w:rFonts w:cs="Mangal"/>
          <w:sz w:val="28"/>
          <w:szCs w:val="28"/>
          <w:cs/>
          <w:lang w:bidi="hi-IN"/>
        </w:rPr>
        <w:t xml:space="preserve"> को आडवाणी जी समेत प्रमुख भाजपा नेताओं ने कारसेवा का आह्वान किया।</w:t>
      </w:r>
    </w:p>
    <w:p w:rsidR="0040551D" w:rsidRPr="0040551D" w:rsidRDefault="0040551D" w:rsidP="0040551D">
      <w:pPr>
        <w:jc w:val="both"/>
        <w:rPr>
          <w:b/>
          <w:bCs/>
          <w:sz w:val="28"/>
          <w:szCs w:val="28"/>
        </w:rPr>
      </w:pPr>
      <w:r w:rsidRPr="0040551D">
        <w:rPr>
          <w:rFonts w:cs="Mangal"/>
          <w:b/>
          <w:bCs/>
          <w:sz w:val="28"/>
          <w:szCs w:val="28"/>
          <w:cs/>
          <w:lang w:bidi="hi-IN"/>
        </w:rPr>
        <w:t>पुख्ता दस्तावेज की जरूरत</w:t>
      </w:r>
    </w:p>
    <w:p w:rsidR="0040551D" w:rsidRPr="0040551D" w:rsidRDefault="0040551D" w:rsidP="0040551D">
      <w:pPr>
        <w:jc w:val="both"/>
        <w:rPr>
          <w:sz w:val="28"/>
          <w:szCs w:val="28"/>
        </w:rPr>
      </w:pPr>
      <w:r w:rsidRPr="0040551D">
        <w:rPr>
          <w:rFonts w:cs="Mangal"/>
          <w:sz w:val="28"/>
          <w:szCs w:val="28"/>
          <w:cs/>
          <w:lang w:bidi="hi-IN"/>
        </w:rPr>
        <w:t xml:space="preserve">जब यह प्रतीत होने लगा कि श्रीराम जन्मभूमि के लिए हो रहे संघर्ष पर एक पुख्ता दस्तावेज की जरूरत है तो </w:t>
      </w:r>
      <w:r w:rsidRPr="0040551D">
        <w:rPr>
          <w:sz w:val="28"/>
          <w:szCs w:val="28"/>
        </w:rPr>
        <w:t>1993</w:t>
      </w:r>
      <w:r w:rsidRPr="0040551D">
        <w:rPr>
          <w:rFonts w:cs="Mangal"/>
          <w:sz w:val="28"/>
          <w:szCs w:val="28"/>
          <w:cs/>
          <w:lang w:bidi="hi-IN"/>
        </w:rPr>
        <w:t xml:space="preserve"> में भाजपा ने अयोध्या एवं श्रीराम मंदिर आंदोलन पर एक श्वेत पत्र प्रकाशित किया और श्रीराम को एकात्मता एवं एकता की प्रतिमूर्त के रूप में वर्णित करते हुए प्रस्तावना में सरकार के शासन को रामराज जैसा होने की अपनी प्रतिबद्धता एक बार फिर स्पष्ट कर दी। </w:t>
      </w:r>
      <w:r w:rsidRPr="0040551D">
        <w:rPr>
          <w:sz w:val="28"/>
          <w:szCs w:val="28"/>
        </w:rPr>
        <w:t>1996</w:t>
      </w:r>
      <w:r w:rsidRPr="0040551D">
        <w:rPr>
          <w:rFonts w:cs="Mangal"/>
          <w:sz w:val="28"/>
          <w:szCs w:val="28"/>
          <w:cs/>
          <w:lang w:bidi="hi-IN"/>
        </w:rPr>
        <w:t xml:space="preserve"> और </w:t>
      </w:r>
      <w:r w:rsidRPr="0040551D">
        <w:rPr>
          <w:sz w:val="28"/>
          <w:szCs w:val="28"/>
        </w:rPr>
        <w:t>1998</w:t>
      </w:r>
      <w:r w:rsidRPr="0040551D">
        <w:rPr>
          <w:rFonts w:cs="Mangal"/>
          <w:sz w:val="28"/>
          <w:szCs w:val="28"/>
          <w:cs/>
          <w:lang w:bidi="hi-IN"/>
        </w:rPr>
        <w:t xml:space="preserve"> में हुए लोकसभा चुनावों में भाजपा ने अपने घोषणा पत्र में श्रीराम जन्मभूमि पर मंदिर निर्माण की अपनी प्रतिबद्धता जाहिर की।</w:t>
      </w:r>
    </w:p>
    <w:p w:rsidR="0040551D" w:rsidRPr="0040551D" w:rsidRDefault="0040551D" w:rsidP="0040551D">
      <w:pPr>
        <w:jc w:val="both"/>
        <w:rPr>
          <w:b/>
          <w:bCs/>
          <w:sz w:val="28"/>
          <w:szCs w:val="28"/>
        </w:rPr>
      </w:pPr>
      <w:r w:rsidRPr="0040551D">
        <w:rPr>
          <w:rFonts w:cs="Mangal"/>
          <w:b/>
          <w:bCs/>
          <w:sz w:val="28"/>
          <w:szCs w:val="28"/>
          <w:cs/>
          <w:lang w:bidi="hi-IN"/>
        </w:rPr>
        <w:t>राम मंदिर निर्माण के लिए प्रतिबद्धता</w:t>
      </w:r>
    </w:p>
    <w:p w:rsidR="0040551D" w:rsidRPr="0040551D" w:rsidRDefault="0040551D" w:rsidP="0040551D">
      <w:pPr>
        <w:jc w:val="both"/>
        <w:rPr>
          <w:sz w:val="28"/>
          <w:szCs w:val="28"/>
        </w:rPr>
      </w:pPr>
      <w:r w:rsidRPr="0040551D">
        <w:rPr>
          <w:sz w:val="28"/>
          <w:szCs w:val="28"/>
        </w:rPr>
        <w:t>2004</w:t>
      </w:r>
      <w:r w:rsidRPr="0040551D">
        <w:rPr>
          <w:rFonts w:cs="Mangal"/>
          <w:sz w:val="28"/>
          <w:szCs w:val="28"/>
          <w:cs/>
          <w:lang w:bidi="hi-IN"/>
        </w:rPr>
        <w:t xml:space="preserve"> और </w:t>
      </w:r>
      <w:r w:rsidRPr="0040551D">
        <w:rPr>
          <w:sz w:val="28"/>
          <w:szCs w:val="28"/>
        </w:rPr>
        <w:t>2009</w:t>
      </w:r>
      <w:r w:rsidRPr="0040551D">
        <w:rPr>
          <w:rFonts w:cs="Mangal"/>
          <w:sz w:val="28"/>
          <w:szCs w:val="28"/>
          <w:cs/>
          <w:lang w:bidi="hi-IN"/>
        </w:rPr>
        <w:t xml:space="preserve"> के दृष्टि पत्र में भाजपा ने फिर श्रीराम मंदिर निर्माण के लिए प्रतिबद्धता दोहराई। इस दौरान </w:t>
      </w:r>
      <w:r w:rsidRPr="0040551D">
        <w:rPr>
          <w:sz w:val="28"/>
          <w:szCs w:val="28"/>
        </w:rPr>
        <w:t>2010</w:t>
      </w:r>
      <w:r w:rsidRPr="0040551D">
        <w:rPr>
          <w:rFonts w:cs="Mangal"/>
          <w:sz w:val="28"/>
          <w:szCs w:val="28"/>
          <w:cs/>
          <w:lang w:bidi="hi-IN"/>
        </w:rPr>
        <w:t xml:space="preserve"> में हाईकोर्ट ने फैसला सुना दिया। हालांकि वह जनांकाक्षाओं के अनुकूल नहीं था। सभी पक्ष फैसले से असंतुष्ट थे और सुप्रीम कोर्ट चले गए। कई विशेषज्ञों ने घोषणा की कि इस मामले का हल कभी नहीं निकलेगा</w:t>
      </w:r>
      <w:r w:rsidRPr="0040551D">
        <w:rPr>
          <w:sz w:val="28"/>
          <w:szCs w:val="28"/>
        </w:rPr>
        <w:t xml:space="preserve">, </w:t>
      </w:r>
      <w:r w:rsidRPr="0040551D">
        <w:rPr>
          <w:rFonts w:cs="Mangal"/>
          <w:sz w:val="28"/>
          <w:szCs w:val="28"/>
          <w:cs/>
          <w:lang w:bidi="hi-IN"/>
        </w:rPr>
        <w:t xml:space="preserve">लेकिन वे शायद यह नहीं जानते थे कि </w:t>
      </w:r>
      <w:r w:rsidRPr="0040551D">
        <w:rPr>
          <w:sz w:val="28"/>
          <w:szCs w:val="28"/>
        </w:rPr>
        <w:t>2014</w:t>
      </w:r>
      <w:r w:rsidRPr="0040551D">
        <w:rPr>
          <w:rFonts w:cs="Mangal"/>
          <w:sz w:val="28"/>
          <w:szCs w:val="28"/>
          <w:cs/>
          <w:lang w:bidi="hi-IN"/>
        </w:rPr>
        <w:t xml:space="preserve"> से भारतीय राजनीति में एक नया कालखंड शुरू होने वाला है। जनभावनाओं के अनुरूप भाजपा ने चुनाव के घोषणापत्र में संकल्प दोहराते हुए कहा</w:t>
      </w:r>
      <w:r w:rsidRPr="0040551D">
        <w:rPr>
          <w:sz w:val="28"/>
          <w:szCs w:val="28"/>
        </w:rPr>
        <w:t>, ‘</w:t>
      </w:r>
      <w:r w:rsidRPr="0040551D">
        <w:rPr>
          <w:rFonts w:cs="Mangal"/>
          <w:sz w:val="28"/>
          <w:szCs w:val="28"/>
          <w:cs/>
          <w:lang w:bidi="hi-IN"/>
        </w:rPr>
        <w:t>संविधान के दायरे में सभी संभावनाओं के तहत अयोध्या में भव्य मंदिर निर्माण के लिए प्रयास किया जाएगा।</w:t>
      </w:r>
      <w:r w:rsidRPr="0040551D">
        <w:rPr>
          <w:sz w:val="28"/>
          <w:szCs w:val="28"/>
        </w:rPr>
        <w:t xml:space="preserve">’ </w:t>
      </w:r>
      <w:r w:rsidRPr="0040551D">
        <w:rPr>
          <w:rFonts w:cs="Mangal"/>
          <w:sz w:val="28"/>
          <w:szCs w:val="28"/>
          <w:cs/>
          <w:lang w:bidi="hi-IN"/>
        </w:rPr>
        <w:t xml:space="preserve">भाजपा की प्रचंड विजय हुई और नरेंद्र मोदी देश के प्रधानमंत्री </w:t>
      </w:r>
      <w:r w:rsidRPr="0040551D">
        <w:rPr>
          <w:rFonts w:cs="Mangal"/>
          <w:sz w:val="28"/>
          <w:szCs w:val="28"/>
          <w:cs/>
          <w:lang w:bidi="hi-IN"/>
        </w:rPr>
        <w:lastRenderedPageBreak/>
        <w:t>बने। उसके बाद उच्चतम न्यायालय में मामले की सुनवाई में तेजी आए</w:t>
      </w:r>
      <w:r w:rsidRPr="0040551D">
        <w:rPr>
          <w:sz w:val="28"/>
          <w:szCs w:val="28"/>
        </w:rPr>
        <w:t xml:space="preserve">, </w:t>
      </w:r>
      <w:r w:rsidRPr="0040551D">
        <w:rPr>
          <w:rFonts w:cs="Mangal"/>
          <w:sz w:val="28"/>
          <w:szCs w:val="28"/>
          <w:cs/>
          <w:lang w:bidi="hi-IN"/>
        </w:rPr>
        <w:t>इसके लिए भी ठोस प्रयास शुरू हुए।</w:t>
      </w:r>
    </w:p>
    <w:p w:rsidR="0040551D" w:rsidRPr="0040551D" w:rsidRDefault="0040551D" w:rsidP="0040551D">
      <w:pPr>
        <w:jc w:val="both"/>
        <w:rPr>
          <w:b/>
          <w:bCs/>
          <w:sz w:val="28"/>
          <w:szCs w:val="28"/>
        </w:rPr>
      </w:pPr>
      <w:r w:rsidRPr="0040551D">
        <w:rPr>
          <w:b/>
          <w:bCs/>
          <w:sz w:val="28"/>
          <w:szCs w:val="28"/>
        </w:rPr>
        <w:t>14,000</w:t>
      </w:r>
      <w:r w:rsidRPr="0040551D">
        <w:rPr>
          <w:rFonts w:cs="Mangal"/>
          <w:b/>
          <w:bCs/>
          <w:sz w:val="28"/>
          <w:szCs w:val="28"/>
          <w:cs/>
          <w:lang w:bidi="hi-IN"/>
        </w:rPr>
        <w:t xml:space="preserve"> पृष्ठों का अंग्रेजी में अनुवाद</w:t>
      </w:r>
    </w:p>
    <w:p w:rsidR="0040551D" w:rsidRPr="0040551D" w:rsidRDefault="0040551D" w:rsidP="0040551D">
      <w:pPr>
        <w:jc w:val="both"/>
        <w:rPr>
          <w:b/>
          <w:bCs/>
          <w:sz w:val="28"/>
          <w:szCs w:val="28"/>
        </w:rPr>
      </w:pPr>
      <w:r w:rsidRPr="0040551D">
        <w:rPr>
          <w:sz w:val="28"/>
          <w:szCs w:val="28"/>
        </w:rPr>
        <w:t>15</w:t>
      </w:r>
      <w:r w:rsidRPr="0040551D">
        <w:rPr>
          <w:rFonts w:cs="Mangal"/>
          <w:sz w:val="28"/>
          <w:szCs w:val="28"/>
          <w:cs/>
          <w:lang w:bidi="hi-IN"/>
        </w:rPr>
        <w:t xml:space="preserve"> साल बाद उत्तर प्रदेश में भाजपा की सरकार बनने के बाद अगस्त</w:t>
      </w:r>
      <w:r w:rsidRPr="0040551D">
        <w:rPr>
          <w:sz w:val="28"/>
          <w:szCs w:val="28"/>
        </w:rPr>
        <w:t>, 2017</w:t>
      </w:r>
      <w:r w:rsidRPr="0040551D">
        <w:rPr>
          <w:rFonts w:cs="Mangal"/>
          <w:sz w:val="28"/>
          <w:szCs w:val="28"/>
          <w:cs/>
          <w:lang w:bidi="hi-IN"/>
        </w:rPr>
        <w:t xml:space="preserve"> में सरकार के आग्रह पर उच्चतम न्यायालय ने मामले पर ध्यान देना शुरू किया। न्यायालय ने कहा कि मामले से संबंधित हिंदी </w:t>
      </w:r>
      <w:r w:rsidRPr="0040551D">
        <w:rPr>
          <w:sz w:val="28"/>
          <w:szCs w:val="28"/>
        </w:rPr>
        <w:t xml:space="preserve">, </w:t>
      </w:r>
      <w:r w:rsidRPr="0040551D">
        <w:rPr>
          <w:rFonts w:cs="Mangal"/>
          <w:sz w:val="28"/>
          <w:szCs w:val="28"/>
          <w:cs/>
          <w:lang w:bidi="hi-IN"/>
        </w:rPr>
        <w:t>संस्कृत</w:t>
      </w:r>
      <w:r w:rsidRPr="0040551D">
        <w:rPr>
          <w:sz w:val="28"/>
          <w:szCs w:val="28"/>
        </w:rPr>
        <w:t xml:space="preserve">, </w:t>
      </w:r>
      <w:r w:rsidRPr="0040551D">
        <w:rPr>
          <w:rFonts w:cs="Mangal"/>
          <w:sz w:val="28"/>
          <w:szCs w:val="28"/>
          <w:cs/>
          <w:lang w:bidi="hi-IN"/>
        </w:rPr>
        <w:t>फारसी</w:t>
      </w:r>
      <w:r w:rsidRPr="0040551D">
        <w:rPr>
          <w:sz w:val="28"/>
          <w:szCs w:val="28"/>
        </w:rPr>
        <w:t xml:space="preserve">, </w:t>
      </w:r>
      <w:r w:rsidRPr="0040551D">
        <w:rPr>
          <w:rFonts w:cs="Mangal"/>
          <w:sz w:val="28"/>
          <w:szCs w:val="28"/>
          <w:cs/>
          <w:lang w:bidi="hi-IN"/>
        </w:rPr>
        <w:t>उर्दू एवं फ्रेंच</w:t>
      </w:r>
      <w:r w:rsidRPr="0040551D">
        <w:rPr>
          <w:rFonts w:cs="Mangal"/>
          <w:b/>
          <w:bCs/>
          <w:sz w:val="28"/>
          <w:szCs w:val="28"/>
          <w:cs/>
          <w:lang w:bidi="hi-IN"/>
        </w:rPr>
        <w:t xml:space="preserve"> </w:t>
      </w:r>
      <w:r w:rsidRPr="0040551D">
        <w:rPr>
          <w:rFonts w:cs="Mangal"/>
          <w:sz w:val="28"/>
          <w:szCs w:val="28"/>
          <w:cs/>
          <w:lang w:bidi="hi-IN"/>
        </w:rPr>
        <w:t xml:space="preserve">भाषाओं के दस्तावेजों का अंग्रेजी में अनुवाद होना आवश्यक है और उत्तर प्रदेश की भाजपा सरकार ने मात्र </w:t>
      </w:r>
      <w:r w:rsidRPr="0040551D">
        <w:rPr>
          <w:sz w:val="28"/>
          <w:szCs w:val="28"/>
        </w:rPr>
        <w:t>4</w:t>
      </w:r>
      <w:r w:rsidRPr="0040551D">
        <w:rPr>
          <w:rFonts w:cs="Mangal"/>
          <w:sz w:val="28"/>
          <w:szCs w:val="28"/>
          <w:cs/>
          <w:lang w:bidi="hi-IN"/>
        </w:rPr>
        <w:t xml:space="preserve"> महीने में लगभग </w:t>
      </w:r>
      <w:r w:rsidRPr="0040551D">
        <w:rPr>
          <w:sz w:val="28"/>
          <w:szCs w:val="28"/>
        </w:rPr>
        <w:t>14,000</w:t>
      </w:r>
      <w:r w:rsidRPr="0040551D">
        <w:rPr>
          <w:rFonts w:cs="Mangal"/>
          <w:sz w:val="28"/>
          <w:szCs w:val="28"/>
          <w:cs/>
          <w:lang w:bidi="hi-IN"/>
        </w:rPr>
        <w:t xml:space="preserve"> पृष्ठों का अंग्रेजी में अनुवाद करके दे दिया। अंतत: </w:t>
      </w:r>
      <w:r w:rsidRPr="0040551D">
        <w:rPr>
          <w:sz w:val="28"/>
          <w:szCs w:val="28"/>
        </w:rPr>
        <w:t>9</w:t>
      </w:r>
      <w:r w:rsidRPr="0040551D">
        <w:rPr>
          <w:rFonts w:cs="Mangal"/>
          <w:sz w:val="28"/>
          <w:szCs w:val="28"/>
          <w:cs/>
          <w:lang w:bidi="hi-IN"/>
        </w:rPr>
        <w:t xml:space="preserve"> नवंबर को उच्चतम न्यायालय ने सर्वसम्मति से फैसला रामलला विराजमान के पक्ष में सुना दिया। यह फैसला ऐतिहासिक है। यह भारत की</w:t>
      </w:r>
      <w:r w:rsidRPr="0040551D">
        <w:rPr>
          <w:sz w:val="28"/>
          <w:szCs w:val="28"/>
        </w:rPr>
        <w:t>,</w:t>
      </w:r>
      <w:r w:rsidRPr="0040551D">
        <w:rPr>
          <w:sz w:val="28"/>
          <w:szCs w:val="28"/>
          <w:lang w:bidi="hi-IN"/>
        </w:rPr>
        <w:t xml:space="preserve"> </w:t>
      </w:r>
      <w:r w:rsidRPr="0040551D">
        <w:rPr>
          <w:rFonts w:cs="Mangal"/>
          <w:sz w:val="28"/>
          <w:szCs w:val="28"/>
          <w:cs/>
          <w:lang w:bidi="hi-IN"/>
        </w:rPr>
        <w:t>भारत की अद्भुत संस्कृति और न्याय व्यवस्था की विजय है। शांति</w:t>
      </w:r>
      <w:r w:rsidRPr="0040551D">
        <w:rPr>
          <w:sz w:val="28"/>
          <w:szCs w:val="28"/>
        </w:rPr>
        <w:t xml:space="preserve">, </w:t>
      </w:r>
      <w:r w:rsidRPr="0040551D">
        <w:rPr>
          <w:rFonts w:cs="Mangal"/>
          <w:sz w:val="28"/>
          <w:szCs w:val="28"/>
          <w:cs/>
          <w:lang w:bidi="hi-IN"/>
        </w:rPr>
        <w:t>सौहार्द और आपसी समन्वय के साथ श्रीराम जन्मभूमि का समाधान हो</w:t>
      </w:r>
      <w:r w:rsidRPr="0040551D">
        <w:rPr>
          <w:sz w:val="28"/>
          <w:szCs w:val="28"/>
        </w:rPr>
        <w:t xml:space="preserve">, </w:t>
      </w:r>
      <w:r w:rsidRPr="0040551D">
        <w:rPr>
          <w:rFonts w:cs="Mangal"/>
          <w:sz w:val="28"/>
          <w:szCs w:val="28"/>
          <w:cs/>
          <w:lang w:bidi="hi-IN"/>
        </w:rPr>
        <w:t>यही भाजपा चाहती थी। मेरा मानना है कि उच्चतम न्यायालय का फैसला राष्ट्रीयता के प्रतीकों के प्रति सम्मान और हमारी संस्कृति के संरक्षण एवं संवर्धन का बोध हमेशा कराता रहेगा।</w:t>
      </w:r>
    </w:p>
    <w:p w:rsidR="0040551D" w:rsidRPr="0040551D" w:rsidRDefault="0040551D" w:rsidP="0040551D">
      <w:pPr>
        <w:jc w:val="right"/>
        <w:rPr>
          <w:b/>
          <w:bCs/>
          <w:sz w:val="28"/>
          <w:szCs w:val="28"/>
        </w:rPr>
      </w:pPr>
      <w:r w:rsidRPr="0040551D">
        <w:rPr>
          <w:b/>
          <w:bCs/>
          <w:sz w:val="28"/>
          <w:szCs w:val="28"/>
        </w:rPr>
        <w:t>(</w:t>
      </w:r>
      <w:r w:rsidRPr="0040551D">
        <w:rPr>
          <w:rFonts w:cs="Mangal"/>
          <w:b/>
          <w:bCs/>
          <w:sz w:val="28"/>
          <w:szCs w:val="28"/>
          <w:cs/>
          <w:lang w:bidi="hi-IN"/>
        </w:rPr>
        <w:t>लेखक भाजपा की आईटी सेल के राष्ट्रीय प्रमुख हैं)</w:t>
      </w:r>
    </w:p>
    <w:sectPr w:rsidR="0040551D" w:rsidRPr="0040551D" w:rsidSect="00EC1B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4877"/>
    <w:rsid w:val="0040551D"/>
    <w:rsid w:val="006A445F"/>
    <w:rsid w:val="006F2196"/>
    <w:rsid w:val="00704532"/>
    <w:rsid w:val="00792F72"/>
    <w:rsid w:val="00870570"/>
    <w:rsid w:val="008F2253"/>
    <w:rsid w:val="00A04877"/>
    <w:rsid w:val="00A544B7"/>
    <w:rsid w:val="00B87B6F"/>
    <w:rsid w:val="00EC1B20"/>
    <w:rsid w:val="00F655C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B20"/>
  </w:style>
  <w:style w:type="paragraph" w:styleId="Heading1">
    <w:name w:val="heading 1"/>
    <w:basedOn w:val="Normal"/>
    <w:link w:val="Heading1Char"/>
    <w:uiPriority w:val="9"/>
    <w:qFormat/>
    <w:rsid w:val="00A04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877"/>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Heading1Char">
    <w:name w:val="Heading 1 Char"/>
    <w:basedOn w:val="DefaultParagraphFont"/>
    <w:link w:val="Heading1"/>
    <w:uiPriority w:val="9"/>
    <w:rsid w:val="00A04877"/>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A048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877"/>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Heading1Char">
    <w:name w:val="Heading 1 Char"/>
    <w:basedOn w:val="DefaultParagraphFont"/>
    <w:link w:val="Heading1"/>
    <w:uiPriority w:val="9"/>
    <w:rsid w:val="00A04877"/>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A04877"/>
    <w:rPr>
      <w:b/>
      <w:bCs/>
    </w:rPr>
  </w:style>
</w:styles>
</file>

<file path=word/webSettings.xml><?xml version="1.0" encoding="utf-8"?>
<w:webSettings xmlns:r="http://schemas.openxmlformats.org/officeDocument/2006/relationships" xmlns:w="http://schemas.openxmlformats.org/wordprocessingml/2006/main">
  <w:divs>
    <w:div w:id="110324808">
      <w:bodyDiv w:val="1"/>
      <w:marLeft w:val="0"/>
      <w:marRight w:val="0"/>
      <w:marTop w:val="0"/>
      <w:marBottom w:val="0"/>
      <w:divBdr>
        <w:top w:val="none" w:sz="0" w:space="0" w:color="auto"/>
        <w:left w:val="none" w:sz="0" w:space="0" w:color="auto"/>
        <w:bottom w:val="none" w:sz="0" w:space="0" w:color="auto"/>
        <w:right w:val="none" w:sz="0" w:space="0" w:color="auto"/>
      </w:divBdr>
    </w:div>
    <w:div w:id="139150786">
      <w:bodyDiv w:val="1"/>
      <w:marLeft w:val="0"/>
      <w:marRight w:val="0"/>
      <w:marTop w:val="0"/>
      <w:marBottom w:val="0"/>
      <w:divBdr>
        <w:top w:val="none" w:sz="0" w:space="0" w:color="auto"/>
        <w:left w:val="none" w:sz="0" w:space="0" w:color="auto"/>
        <w:bottom w:val="none" w:sz="0" w:space="0" w:color="auto"/>
        <w:right w:val="none" w:sz="0" w:space="0" w:color="auto"/>
      </w:divBdr>
      <w:divsChild>
        <w:div w:id="706754347">
          <w:marLeft w:val="0"/>
          <w:marRight w:val="0"/>
          <w:marTop w:val="300"/>
          <w:marBottom w:val="300"/>
          <w:divBdr>
            <w:top w:val="none" w:sz="0" w:space="0" w:color="auto"/>
            <w:left w:val="none" w:sz="0" w:space="0" w:color="auto"/>
            <w:bottom w:val="none" w:sz="0" w:space="0" w:color="auto"/>
            <w:right w:val="none" w:sz="0" w:space="0" w:color="auto"/>
          </w:divBdr>
          <w:divsChild>
            <w:div w:id="9212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7357">
      <w:bodyDiv w:val="1"/>
      <w:marLeft w:val="0"/>
      <w:marRight w:val="0"/>
      <w:marTop w:val="0"/>
      <w:marBottom w:val="0"/>
      <w:divBdr>
        <w:top w:val="none" w:sz="0" w:space="0" w:color="auto"/>
        <w:left w:val="none" w:sz="0" w:space="0" w:color="auto"/>
        <w:bottom w:val="none" w:sz="0" w:space="0" w:color="auto"/>
        <w:right w:val="none" w:sz="0" w:space="0" w:color="auto"/>
      </w:divBdr>
      <w:divsChild>
        <w:div w:id="733549939">
          <w:marLeft w:val="0"/>
          <w:marRight w:val="0"/>
          <w:marTop w:val="300"/>
          <w:marBottom w:val="300"/>
          <w:divBdr>
            <w:top w:val="none" w:sz="0" w:space="0" w:color="auto"/>
            <w:left w:val="none" w:sz="0" w:space="0" w:color="auto"/>
            <w:bottom w:val="none" w:sz="0" w:space="0" w:color="auto"/>
            <w:right w:val="none" w:sz="0" w:space="0" w:color="auto"/>
          </w:divBdr>
          <w:divsChild>
            <w:div w:id="1427380273">
              <w:marLeft w:val="0"/>
              <w:marRight w:val="0"/>
              <w:marTop w:val="0"/>
              <w:marBottom w:val="0"/>
              <w:divBdr>
                <w:top w:val="none" w:sz="0" w:space="0" w:color="auto"/>
                <w:left w:val="none" w:sz="0" w:space="0" w:color="auto"/>
                <w:bottom w:val="none" w:sz="0" w:space="0" w:color="auto"/>
                <w:right w:val="none" w:sz="0" w:space="0" w:color="auto"/>
              </w:divBdr>
            </w:div>
          </w:divsChild>
        </w:div>
        <w:div w:id="246617085">
          <w:marLeft w:val="0"/>
          <w:marRight w:val="0"/>
          <w:marTop w:val="300"/>
          <w:marBottom w:val="300"/>
          <w:divBdr>
            <w:top w:val="none" w:sz="0" w:space="0" w:color="auto"/>
            <w:left w:val="none" w:sz="0" w:space="0" w:color="auto"/>
            <w:bottom w:val="none" w:sz="0" w:space="0" w:color="auto"/>
            <w:right w:val="none" w:sz="0" w:space="0" w:color="auto"/>
          </w:divBdr>
          <w:divsChild>
            <w:div w:id="1481114711">
              <w:marLeft w:val="0"/>
              <w:marRight w:val="0"/>
              <w:marTop w:val="0"/>
              <w:marBottom w:val="0"/>
              <w:divBdr>
                <w:top w:val="none" w:sz="0" w:space="0" w:color="auto"/>
                <w:left w:val="none" w:sz="0" w:space="0" w:color="auto"/>
                <w:bottom w:val="none" w:sz="0" w:space="0" w:color="auto"/>
                <w:right w:val="none" w:sz="0" w:space="0" w:color="auto"/>
              </w:divBdr>
            </w:div>
          </w:divsChild>
        </w:div>
        <w:div w:id="2136898628">
          <w:marLeft w:val="0"/>
          <w:marRight w:val="0"/>
          <w:marTop w:val="300"/>
          <w:marBottom w:val="300"/>
          <w:divBdr>
            <w:top w:val="none" w:sz="0" w:space="0" w:color="auto"/>
            <w:left w:val="none" w:sz="0" w:space="0" w:color="auto"/>
            <w:bottom w:val="none" w:sz="0" w:space="0" w:color="auto"/>
            <w:right w:val="none" w:sz="0" w:space="0" w:color="auto"/>
          </w:divBdr>
          <w:divsChild>
            <w:div w:id="1784887603">
              <w:marLeft w:val="0"/>
              <w:marRight w:val="0"/>
              <w:marTop w:val="0"/>
              <w:marBottom w:val="0"/>
              <w:divBdr>
                <w:top w:val="none" w:sz="0" w:space="0" w:color="auto"/>
                <w:left w:val="none" w:sz="0" w:space="0" w:color="auto"/>
                <w:bottom w:val="none" w:sz="0" w:space="0" w:color="auto"/>
                <w:right w:val="none" w:sz="0" w:space="0" w:color="auto"/>
              </w:divBdr>
            </w:div>
          </w:divsChild>
        </w:div>
        <w:div w:id="1550148719">
          <w:marLeft w:val="0"/>
          <w:marRight w:val="0"/>
          <w:marTop w:val="300"/>
          <w:marBottom w:val="300"/>
          <w:divBdr>
            <w:top w:val="none" w:sz="0" w:space="0" w:color="auto"/>
            <w:left w:val="none" w:sz="0" w:space="0" w:color="auto"/>
            <w:bottom w:val="none" w:sz="0" w:space="0" w:color="auto"/>
            <w:right w:val="none" w:sz="0" w:space="0" w:color="auto"/>
          </w:divBdr>
          <w:divsChild>
            <w:div w:id="1865483557">
              <w:marLeft w:val="0"/>
              <w:marRight w:val="0"/>
              <w:marTop w:val="0"/>
              <w:marBottom w:val="0"/>
              <w:divBdr>
                <w:top w:val="none" w:sz="0" w:space="0" w:color="auto"/>
                <w:left w:val="none" w:sz="0" w:space="0" w:color="auto"/>
                <w:bottom w:val="none" w:sz="0" w:space="0" w:color="auto"/>
                <w:right w:val="none" w:sz="0" w:space="0" w:color="auto"/>
              </w:divBdr>
            </w:div>
          </w:divsChild>
        </w:div>
        <w:div w:id="297027851">
          <w:marLeft w:val="0"/>
          <w:marRight w:val="0"/>
          <w:marTop w:val="300"/>
          <w:marBottom w:val="300"/>
          <w:divBdr>
            <w:top w:val="none" w:sz="0" w:space="0" w:color="auto"/>
            <w:left w:val="none" w:sz="0" w:space="0" w:color="auto"/>
            <w:bottom w:val="none" w:sz="0" w:space="0" w:color="auto"/>
            <w:right w:val="none" w:sz="0" w:space="0" w:color="auto"/>
          </w:divBdr>
          <w:divsChild>
            <w:div w:id="743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1292">
      <w:bodyDiv w:val="1"/>
      <w:marLeft w:val="0"/>
      <w:marRight w:val="0"/>
      <w:marTop w:val="0"/>
      <w:marBottom w:val="0"/>
      <w:divBdr>
        <w:top w:val="none" w:sz="0" w:space="0" w:color="auto"/>
        <w:left w:val="none" w:sz="0" w:space="0" w:color="auto"/>
        <w:bottom w:val="none" w:sz="0" w:space="0" w:color="auto"/>
        <w:right w:val="none" w:sz="0" w:space="0" w:color="auto"/>
      </w:divBdr>
    </w:div>
    <w:div w:id="1588073427">
      <w:bodyDiv w:val="1"/>
      <w:marLeft w:val="0"/>
      <w:marRight w:val="0"/>
      <w:marTop w:val="0"/>
      <w:marBottom w:val="0"/>
      <w:divBdr>
        <w:top w:val="none" w:sz="0" w:space="0" w:color="auto"/>
        <w:left w:val="none" w:sz="0" w:space="0" w:color="auto"/>
        <w:bottom w:val="none" w:sz="0" w:space="0" w:color="auto"/>
        <w:right w:val="none" w:sz="0" w:space="0" w:color="auto"/>
      </w:divBdr>
      <w:divsChild>
        <w:div w:id="954337163">
          <w:blockQuote w:val="1"/>
          <w:marLeft w:val="720"/>
          <w:marRight w:val="720"/>
          <w:marTop w:val="100"/>
          <w:marBottom w:val="100"/>
          <w:divBdr>
            <w:top w:val="single" w:sz="6" w:space="8" w:color="FF5722"/>
            <w:left w:val="single" w:sz="6" w:space="8" w:color="FF5722"/>
            <w:bottom w:val="single" w:sz="6" w:space="8" w:color="FF5722"/>
            <w:right w:val="single" w:sz="6" w:space="8" w:color="FF5722"/>
          </w:divBdr>
        </w:div>
      </w:divsChild>
    </w:div>
    <w:div w:id="1851987104">
      <w:bodyDiv w:val="1"/>
      <w:marLeft w:val="0"/>
      <w:marRight w:val="0"/>
      <w:marTop w:val="0"/>
      <w:marBottom w:val="0"/>
      <w:divBdr>
        <w:top w:val="none" w:sz="0" w:space="0" w:color="auto"/>
        <w:left w:val="none" w:sz="0" w:space="0" w:color="auto"/>
        <w:bottom w:val="none" w:sz="0" w:space="0" w:color="auto"/>
        <w:right w:val="none" w:sz="0" w:space="0" w:color="auto"/>
      </w:divBdr>
    </w:div>
    <w:div w:id="19875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smrfp</cp:lastModifiedBy>
  <cp:revision>2</cp:revision>
  <dcterms:created xsi:type="dcterms:W3CDTF">2019-11-28T09:55:00Z</dcterms:created>
  <dcterms:modified xsi:type="dcterms:W3CDTF">2019-11-28T09:55:00Z</dcterms:modified>
</cp:coreProperties>
</file>